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674BAC53" w:rsidR="00FC320D" w:rsidRPr="00103A99" w:rsidRDefault="00DD2440" w:rsidP="0037159E">
            <w:pPr>
              <w:ind w:left="72"/>
              <w:rPr>
                <w:rFonts w:ascii="Raleway" w:hAnsi="Raleway"/>
                <w:iCs/>
              </w:rPr>
            </w:pPr>
            <w:r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065E30B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5D1EEC5A" w:rsidR="00665295" w:rsidRPr="00DD2440" w:rsidRDefault="007E0B40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  <w:r>
        <w:rPr>
          <w:rFonts w:ascii="Raleway" w:hAnsi="Raleway" w:cs="Times New Roman"/>
          <w:iCs/>
          <w:noProof/>
          <w:color w:val="262626"/>
          <w:sz w:val="22"/>
          <w:szCs w:val="22"/>
          <w:lang w:eastAsia="en-US"/>
        </w:rPr>
        <w:drawing>
          <wp:anchor distT="0" distB="0" distL="114300" distR="114300" simplePos="0" relativeHeight="251660800" behindDoc="0" locked="0" layoutInCell="1" allowOverlap="1" wp14:anchorId="4CF5CC80" wp14:editId="636FF160">
            <wp:simplePos x="0" y="0"/>
            <wp:positionH relativeFrom="column">
              <wp:posOffset>-419100</wp:posOffset>
            </wp:positionH>
            <wp:positionV relativeFrom="paragraph">
              <wp:posOffset>-1864360</wp:posOffset>
            </wp:positionV>
            <wp:extent cx="1290320" cy="1369060"/>
            <wp:effectExtent l="0" t="0" r="5080" b="2540"/>
            <wp:wrapNone/>
            <wp:docPr id="1590979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79769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7B59C60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</w:r>
      <w:r w:rsidRPr="001A7430">
        <w:rPr>
          <w:rFonts w:ascii="Raleway" w:hAnsi="Raleway"/>
          <w:b/>
          <w:bCs/>
          <w:color w:val="262626" w:themeColor="text1" w:themeTint="D9"/>
        </w:rPr>
        <w:t xml:space="preserve">- </w:t>
      </w:r>
      <w:r w:rsidR="001A7430">
        <w:rPr>
          <w:rFonts w:ascii="Raleway" w:hAnsi="Raleway"/>
          <w:b/>
          <w:bCs/>
          <w:color w:val="262626" w:themeColor="text1" w:themeTint="D9"/>
        </w:rPr>
        <w:t>ACF</w:t>
      </w:r>
    </w:p>
    <w:p w14:paraId="0A90780C" w14:textId="6AC60E31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7E0B40">
        <w:rPr>
          <w:rFonts w:ascii="Raleway" w:hAnsi="Raleway"/>
          <w:b/>
          <w:color w:val="262626" w:themeColor="text1" w:themeTint="D9"/>
        </w:rPr>
        <w:t>Faith &amp; Fundraising: Chicago 2026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7A961B62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7E0B40">
        <w:rPr>
          <w:rFonts w:ascii="Raleway" w:hAnsi="Raleway"/>
          <w:color w:val="262626"/>
          <w:sz w:val="24"/>
          <w:szCs w:val="24"/>
        </w:rPr>
        <w:t>23-26 February 2026 – Chicago, Illinois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7B407BAC" w14:textId="6A628FF5" w:rsidR="001A7430" w:rsidRDefault="00416AFB" w:rsidP="001A743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E0B40">
        <w:rPr>
          <w:rFonts w:ascii="Raleway" w:hAnsi="Raleway"/>
          <w:color w:val="B6121D"/>
          <w:u w:val="single"/>
        </w:rPr>
        <w:t>23 February, 2026</w:t>
      </w:r>
    </w:p>
    <w:p w14:paraId="0FD7542B" w14:textId="77777777" w:rsidR="005D172A" w:rsidRDefault="005D172A" w:rsidP="001A743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Master Class Session 1: </w:t>
      </w:r>
    </w:p>
    <w:p w14:paraId="7D055EA1" w14:textId="327A107D" w:rsidR="001A7430" w:rsidRPr="001A7430" w:rsidRDefault="005D172A" w:rsidP="001A743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9:00</w:t>
      </w:r>
      <w:r w:rsidR="001A7430">
        <w:rPr>
          <w:rFonts w:ascii="Raleway" w:hAnsi="Raleway"/>
          <w:color w:val="B6121D"/>
        </w:rPr>
        <w:t xml:space="preserve"> </w:t>
      </w:r>
      <w:r>
        <w:rPr>
          <w:rFonts w:ascii="Raleway" w:hAnsi="Raleway"/>
          <w:color w:val="B6121D"/>
        </w:rPr>
        <w:t>a</w:t>
      </w:r>
      <w:r w:rsidR="001A7430" w:rsidRPr="00DD2440">
        <w:rPr>
          <w:rFonts w:ascii="Raleway" w:hAnsi="Raleway"/>
          <w:color w:val="B6121D"/>
        </w:rPr>
        <w:t xml:space="preserve">m – </w:t>
      </w:r>
      <w:r w:rsidR="001A7430">
        <w:rPr>
          <w:rFonts w:ascii="Raleway" w:hAnsi="Raleway"/>
          <w:color w:val="B6121D"/>
        </w:rPr>
        <w:t>1</w:t>
      </w:r>
      <w:r>
        <w:rPr>
          <w:rFonts w:ascii="Raleway" w:hAnsi="Raleway"/>
          <w:color w:val="B6121D"/>
        </w:rPr>
        <w:t>1</w:t>
      </w:r>
      <w:r w:rsidR="001A7430" w:rsidRPr="00DD2440">
        <w:rPr>
          <w:rFonts w:ascii="Raleway" w:hAnsi="Raleway"/>
          <w:color w:val="B6121D"/>
        </w:rPr>
        <w:t>:</w:t>
      </w:r>
      <w:r w:rsidR="001A7430">
        <w:rPr>
          <w:rFonts w:ascii="Raleway" w:hAnsi="Raleway"/>
          <w:color w:val="B6121D"/>
        </w:rPr>
        <w:t>3</w:t>
      </w:r>
      <w:r w:rsidR="001A7430" w:rsidRPr="00DD2440">
        <w:rPr>
          <w:rFonts w:ascii="Raleway" w:hAnsi="Raleway"/>
          <w:color w:val="B6121D"/>
        </w:rPr>
        <w:t xml:space="preserve">0 </w:t>
      </w:r>
      <w:r>
        <w:rPr>
          <w:rFonts w:ascii="Raleway" w:hAnsi="Raleway"/>
          <w:color w:val="B6121D"/>
        </w:rPr>
        <w:t>a</w:t>
      </w:r>
      <w:r w:rsidR="001A7430" w:rsidRPr="00DD2440">
        <w:rPr>
          <w:rFonts w:ascii="Raleway" w:hAnsi="Raleway"/>
          <w:color w:val="B6121D"/>
        </w:rPr>
        <w:t>m (</w:t>
      </w:r>
      <w:r>
        <w:rPr>
          <w:rFonts w:ascii="Raleway" w:hAnsi="Raleway"/>
          <w:color w:val="B6121D"/>
        </w:rPr>
        <w:t>2.5</w:t>
      </w:r>
      <w:r w:rsidR="001A7430" w:rsidRPr="00DD2440">
        <w:rPr>
          <w:rFonts w:ascii="Raleway" w:hAnsi="Raleway"/>
          <w:color w:val="B6121D"/>
        </w:rPr>
        <w:t xml:space="preserve"> pts)</w:t>
      </w:r>
    </w:p>
    <w:p w14:paraId="31CE32E6" w14:textId="34BD2323" w:rsidR="00416AFB" w:rsidRDefault="009F71CB" w:rsidP="001A743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172A" w:rsidRPr="005D172A">
        <w:rPr>
          <w:rFonts w:ascii="Raleway" w:hAnsi="Raleway"/>
          <w:color w:val="262626"/>
          <w:sz w:val="22"/>
          <w:szCs w:val="22"/>
        </w:rPr>
        <w:t>Big Ideas for Big Donors - Bill Stanczykiewicz</w:t>
      </w:r>
    </w:p>
    <w:p w14:paraId="7836C2F0" w14:textId="77777777" w:rsidR="005D172A" w:rsidRDefault="005D172A" w:rsidP="001A743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74A34A59" w14:textId="77777777" w:rsidR="005D172A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23 February, 2026</w:t>
      </w:r>
    </w:p>
    <w:p w14:paraId="5FBCFD0D" w14:textId="77777777" w:rsidR="005D172A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Master Class Session </w:t>
      </w:r>
      <w:r>
        <w:rPr>
          <w:rFonts w:ascii="Raleway" w:hAnsi="Raleway"/>
          <w:color w:val="B6121D"/>
        </w:rPr>
        <w:t>2</w:t>
      </w:r>
      <w:r>
        <w:rPr>
          <w:rFonts w:ascii="Raleway" w:hAnsi="Raleway"/>
          <w:color w:val="B6121D"/>
        </w:rPr>
        <w:t xml:space="preserve">: </w:t>
      </w:r>
    </w:p>
    <w:p w14:paraId="37682C2C" w14:textId="52C4B768" w:rsidR="005D172A" w:rsidRPr="001A7430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2:30 p</w:t>
      </w:r>
      <w:r w:rsidRPr="00DD2440">
        <w:rPr>
          <w:rFonts w:ascii="Raleway" w:hAnsi="Raleway"/>
          <w:color w:val="B6121D"/>
        </w:rPr>
        <w:t xml:space="preserve">m – </w:t>
      </w:r>
      <w:r>
        <w:rPr>
          <w:rFonts w:ascii="Raleway" w:hAnsi="Raleway"/>
          <w:color w:val="B6121D"/>
        </w:rPr>
        <w:t>5:00 p</w:t>
      </w:r>
      <w:r w:rsidRPr="00DD2440">
        <w:rPr>
          <w:rFonts w:ascii="Raleway" w:hAnsi="Raleway"/>
          <w:color w:val="B6121D"/>
        </w:rPr>
        <w:t>m (</w:t>
      </w:r>
      <w:r>
        <w:rPr>
          <w:rFonts w:ascii="Raleway" w:hAnsi="Raleway"/>
          <w:color w:val="B6121D"/>
        </w:rPr>
        <w:t>2.5</w:t>
      </w:r>
      <w:r w:rsidRPr="00DD2440">
        <w:rPr>
          <w:rFonts w:ascii="Raleway" w:hAnsi="Raleway"/>
          <w:color w:val="B6121D"/>
        </w:rPr>
        <w:t xml:space="preserve"> pts)</w:t>
      </w:r>
    </w:p>
    <w:p w14:paraId="327366EE" w14:textId="3FFF1841" w:rsidR="005D172A" w:rsidRDefault="005D172A" w:rsidP="005D172A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5D172A">
        <w:rPr>
          <w:rFonts w:ascii="Raleway" w:hAnsi="Raleway"/>
          <w:color w:val="262626"/>
          <w:sz w:val="22"/>
          <w:szCs w:val="22"/>
        </w:rPr>
        <w:t>Memory Skills Mastery for Networking, Learning, and Leadership</w:t>
      </w:r>
      <w:r>
        <w:rPr>
          <w:rFonts w:ascii="Raleway" w:hAnsi="Raleway"/>
          <w:color w:val="262626"/>
          <w:sz w:val="22"/>
          <w:szCs w:val="22"/>
        </w:rPr>
        <w:t xml:space="preserve"> -</w:t>
      </w:r>
      <w:r w:rsidRPr="005D172A">
        <w:rPr>
          <w:rFonts w:ascii="Raleway" w:hAnsi="Raleway"/>
          <w:color w:val="262626"/>
          <w:sz w:val="22"/>
          <w:szCs w:val="22"/>
        </w:rPr>
        <w:t xml:space="preserve"> Chester Santos</w:t>
      </w:r>
    </w:p>
    <w:p w14:paraId="77A153C5" w14:textId="77777777" w:rsidR="005D172A" w:rsidRDefault="005D172A" w:rsidP="005D172A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C4DFF08" w14:textId="77777777" w:rsidR="005D172A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23 February, 2026</w:t>
      </w:r>
    </w:p>
    <w:p w14:paraId="373DB31E" w14:textId="3E6A7BBD" w:rsidR="005D172A" w:rsidRPr="001A7430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Keynote</w:t>
      </w:r>
      <w:r>
        <w:rPr>
          <w:rFonts w:ascii="Raleway" w:hAnsi="Raleway"/>
          <w:color w:val="B6121D"/>
        </w:rPr>
        <w:t xml:space="preserve">: </w:t>
      </w:r>
      <w:r>
        <w:rPr>
          <w:rFonts w:ascii="Raleway" w:hAnsi="Raleway"/>
          <w:color w:val="B6121D"/>
        </w:rPr>
        <w:t>6</w:t>
      </w:r>
      <w:r>
        <w:rPr>
          <w:rFonts w:ascii="Raleway" w:hAnsi="Raleway"/>
          <w:color w:val="B6121D"/>
        </w:rPr>
        <w:t>:00</w:t>
      </w:r>
      <w:r>
        <w:rPr>
          <w:rFonts w:ascii="Raleway" w:hAnsi="Raleway"/>
          <w:color w:val="B6121D"/>
        </w:rPr>
        <w:t xml:space="preserve"> p</w:t>
      </w:r>
      <w:r w:rsidRPr="00DD2440">
        <w:rPr>
          <w:rFonts w:ascii="Raleway" w:hAnsi="Raleway"/>
          <w:color w:val="B6121D"/>
        </w:rPr>
        <w:t xml:space="preserve">m – </w:t>
      </w:r>
      <w:r>
        <w:rPr>
          <w:rFonts w:ascii="Raleway" w:hAnsi="Raleway"/>
          <w:color w:val="B6121D"/>
        </w:rPr>
        <w:t>7:00 p</w:t>
      </w:r>
      <w:r w:rsidRPr="00DD2440">
        <w:rPr>
          <w:rFonts w:ascii="Raleway" w:hAnsi="Raleway"/>
          <w:color w:val="B6121D"/>
        </w:rPr>
        <w:t>m (</w:t>
      </w:r>
      <w:r>
        <w:rPr>
          <w:rFonts w:ascii="Raleway" w:hAnsi="Raleway"/>
          <w:color w:val="B6121D"/>
        </w:rPr>
        <w:t>1.0</w:t>
      </w:r>
      <w:r w:rsidRPr="00DD2440">
        <w:rPr>
          <w:rFonts w:ascii="Raleway" w:hAnsi="Raleway"/>
          <w:color w:val="B6121D"/>
        </w:rPr>
        <w:t xml:space="preserve"> pts)</w:t>
      </w:r>
    </w:p>
    <w:p w14:paraId="3F73E611" w14:textId="18F16607" w:rsidR="005D172A" w:rsidRDefault="005D172A" w:rsidP="005D172A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5D172A">
        <w:rPr>
          <w:rFonts w:ascii="Raleway" w:hAnsi="Raleway"/>
          <w:color w:val="262626"/>
          <w:sz w:val="22"/>
          <w:szCs w:val="22"/>
        </w:rPr>
        <w:t>Faith, Community, and Collective Power</w:t>
      </w:r>
      <w:r>
        <w:rPr>
          <w:rFonts w:ascii="Raleway" w:hAnsi="Raleway"/>
          <w:color w:val="262626"/>
          <w:sz w:val="22"/>
          <w:szCs w:val="22"/>
        </w:rPr>
        <w:t xml:space="preserve"> - </w:t>
      </w:r>
      <w:r w:rsidRPr="005D172A">
        <w:rPr>
          <w:rFonts w:ascii="Raleway" w:hAnsi="Raleway"/>
          <w:color w:val="262626"/>
          <w:sz w:val="22"/>
          <w:szCs w:val="22"/>
        </w:rPr>
        <w:t>Sara Lomelin</w:t>
      </w:r>
    </w:p>
    <w:p w14:paraId="4AA3852B" w14:textId="77777777" w:rsidR="005D172A" w:rsidRDefault="005D172A" w:rsidP="005D172A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0AB4DADE" w14:textId="5B6FCB00" w:rsidR="005D172A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>4</w:t>
      </w:r>
      <w:r>
        <w:rPr>
          <w:rFonts w:ascii="Raleway" w:hAnsi="Raleway"/>
          <w:color w:val="B6121D"/>
          <w:u w:val="single"/>
        </w:rPr>
        <w:t xml:space="preserve"> February, 2026</w:t>
      </w:r>
    </w:p>
    <w:p w14:paraId="573D2ED8" w14:textId="274D7051" w:rsidR="005D172A" w:rsidRPr="001A7430" w:rsidRDefault="005D172A" w:rsidP="005D172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5D172A">
        <w:rPr>
          <w:rFonts w:ascii="Raleway" w:hAnsi="Raleway"/>
          <w:color w:val="B6121D"/>
        </w:rPr>
        <w:t>Breakout Session 1</w:t>
      </w:r>
      <w:r>
        <w:rPr>
          <w:rFonts w:ascii="Raleway" w:hAnsi="Raleway"/>
          <w:color w:val="B6121D"/>
        </w:rPr>
        <w:t xml:space="preserve">: </w:t>
      </w:r>
      <w:r>
        <w:rPr>
          <w:rFonts w:ascii="Raleway" w:hAnsi="Raleway"/>
          <w:color w:val="B6121D"/>
        </w:rPr>
        <w:t>9:30 am – 10:45 am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</w:t>
      </w:r>
      <w:r w:rsidR="00001C9F">
        <w:rPr>
          <w:rFonts w:ascii="Raleway" w:hAnsi="Raleway"/>
          <w:color w:val="B6121D"/>
        </w:rPr>
        <w:t>25</w:t>
      </w:r>
      <w:r w:rsidRPr="00DD2440">
        <w:rPr>
          <w:rFonts w:ascii="Raleway" w:hAnsi="Raleway"/>
          <w:color w:val="B6121D"/>
        </w:rPr>
        <w:t xml:space="preserve"> pts)</w:t>
      </w:r>
    </w:p>
    <w:p w14:paraId="3903B1D4" w14:textId="77777777" w:rsidR="00001C9F" w:rsidRPr="00001C9F" w:rsidRDefault="005D172A" w:rsidP="00001C9F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01C9F" w:rsidRPr="00001C9F">
        <w:rPr>
          <w:rFonts w:ascii="Raleway" w:hAnsi="Raleway"/>
          <w:color w:val="262626"/>
          <w:sz w:val="22"/>
          <w:szCs w:val="22"/>
        </w:rPr>
        <w:t>CURIOSITY CODE: Building a Culture of Curiosity to Thrive in the AI Era - Nathan Chappell</w:t>
      </w:r>
    </w:p>
    <w:p w14:paraId="26D45D72" w14:textId="478C36C8" w:rsidR="00001C9F" w:rsidRPr="00001C9F" w:rsidRDefault="00001C9F" w:rsidP="00001C9F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Beyond Moneyball: Using Data to Drive Faith-Fueled Donor Journeys - Beth Cathey, Ben Taylor, and Daniel Jenkins</w:t>
      </w:r>
    </w:p>
    <w:p w14:paraId="0EEA8662" w14:textId="5D422272" w:rsidR="00001C9F" w:rsidRPr="00001C9F" w:rsidRDefault="00001C9F" w:rsidP="00001C9F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Leveraging Heroes in Your Brand Story - Brian Gavin, Alex Budzynski, and David Burch</w:t>
      </w:r>
    </w:p>
    <w:p w14:paraId="5B21CE4A" w14:textId="77777777" w:rsidR="00001C9F" w:rsidRDefault="00001C9F" w:rsidP="00001C9F">
      <w:pPr>
        <w:ind w:left="-720"/>
        <w:rPr>
          <w:rFonts w:ascii="Raleway" w:hAnsi="Raleway"/>
          <w:color w:val="262626"/>
          <w:sz w:val="22"/>
          <w:szCs w:val="22"/>
        </w:rPr>
      </w:pPr>
      <w:r w:rsidRPr="00001C9F">
        <w:rPr>
          <w:rFonts w:ascii="Raleway" w:hAnsi="Raleway"/>
          <w:color w:val="262626"/>
          <w:sz w:val="22"/>
          <w:szCs w:val="22"/>
        </w:rPr>
        <w:t>Should Christian Ministries Have Endowments? Moving Beyond a Scarcity Mindset Toward Long-Term Stewardship - Karen Houghton</w:t>
      </w:r>
    </w:p>
    <w:p w14:paraId="4C7CE85C" w14:textId="77777777" w:rsidR="00001C9F" w:rsidRPr="00001C9F" w:rsidRDefault="00001C9F" w:rsidP="00001C9F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3AF3C659" w14:textId="77777777" w:rsidR="00001C9F" w:rsidRPr="00001C9F" w:rsidRDefault="00001C9F" w:rsidP="00001C9F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350D1987" w14:textId="2F0261C0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001C9F">
        <w:rPr>
          <w:rFonts w:ascii="Raleway" w:hAnsi="Raleway"/>
          <w:color w:val="262626"/>
          <w:sz w:val="22"/>
          <w:szCs w:val="22"/>
        </w:rPr>
        <w:t>Walking With Donors Through Loss and Change - Reframing Support and Resilience in Advancement Work - Steve Sewell</w:t>
      </w:r>
    </w:p>
    <w:p w14:paraId="562E1433" w14:textId="79C97F20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From Mission to Momentum: Activating Faith-Based Boards for Resource Development - Sharon Jones</w:t>
      </w:r>
    </w:p>
    <w:p w14:paraId="1244AD39" w14:textId="77777777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4969B627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24 February, 2026</w:t>
      </w:r>
    </w:p>
    <w:p w14:paraId="777DCD15" w14:textId="4A195F49" w:rsidR="00001C9F" w:rsidRPr="001A7430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Keynote</w:t>
      </w:r>
      <w:r>
        <w:rPr>
          <w:rFonts w:ascii="Raleway" w:hAnsi="Raleway"/>
          <w:color w:val="B6121D"/>
        </w:rPr>
        <w:t xml:space="preserve">: </w:t>
      </w:r>
      <w:r>
        <w:rPr>
          <w:rFonts w:ascii="Raleway" w:hAnsi="Raleway"/>
          <w:color w:val="B6121D"/>
        </w:rPr>
        <w:t>11</w:t>
      </w:r>
      <w:r>
        <w:rPr>
          <w:rFonts w:ascii="Raleway" w:hAnsi="Raleway"/>
          <w:color w:val="B6121D"/>
        </w:rPr>
        <w:t xml:space="preserve">:30 am – </w:t>
      </w:r>
      <w:r>
        <w:rPr>
          <w:rFonts w:ascii="Raleway" w:hAnsi="Raleway"/>
          <w:color w:val="B6121D"/>
        </w:rPr>
        <w:t>12</w:t>
      </w:r>
      <w:r>
        <w:rPr>
          <w:rFonts w:ascii="Raleway" w:hAnsi="Raleway"/>
          <w:color w:val="B6121D"/>
        </w:rPr>
        <w:t>:</w:t>
      </w:r>
      <w:r>
        <w:rPr>
          <w:rFonts w:ascii="Raleway" w:hAnsi="Raleway"/>
          <w:color w:val="B6121D"/>
        </w:rPr>
        <w:t>30</w:t>
      </w:r>
      <w:r>
        <w:rPr>
          <w:rFonts w:ascii="Raleway" w:hAnsi="Raleway"/>
          <w:color w:val="B6121D"/>
        </w:rPr>
        <w:t xml:space="preserve"> </w:t>
      </w:r>
      <w:r>
        <w:rPr>
          <w:rFonts w:ascii="Raleway" w:hAnsi="Raleway"/>
          <w:color w:val="B6121D"/>
        </w:rPr>
        <w:t>p</w:t>
      </w:r>
      <w:r>
        <w:rPr>
          <w:rFonts w:ascii="Raleway" w:hAnsi="Raleway"/>
          <w:color w:val="B6121D"/>
        </w:rPr>
        <w:t>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1.0</w:t>
      </w:r>
      <w:r w:rsidRPr="00DD2440">
        <w:rPr>
          <w:rFonts w:ascii="Raleway" w:hAnsi="Raleway"/>
          <w:color w:val="B6121D"/>
        </w:rPr>
        <w:t xml:space="preserve"> pts)</w:t>
      </w:r>
    </w:p>
    <w:p w14:paraId="38D7C9E9" w14:textId="0497CC5A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Trends in Fundraising</w:t>
      </w:r>
      <w:r>
        <w:rPr>
          <w:rFonts w:ascii="Raleway" w:hAnsi="Raleway"/>
          <w:color w:val="262626"/>
          <w:sz w:val="22"/>
          <w:szCs w:val="22"/>
        </w:rPr>
        <w:t xml:space="preserve"> - </w:t>
      </w:r>
      <w:r w:rsidRPr="005D172A">
        <w:rPr>
          <w:rFonts w:ascii="Raleway" w:hAnsi="Raleway"/>
          <w:color w:val="262626"/>
          <w:sz w:val="22"/>
          <w:szCs w:val="22"/>
        </w:rPr>
        <w:t>Bill Stanczykiewicz</w:t>
      </w:r>
    </w:p>
    <w:p w14:paraId="398A4E40" w14:textId="77777777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02614595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24 February, 2026</w:t>
      </w:r>
    </w:p>
    <w:p w14:paraId="539050D4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>Breakout Session 2</w:t>
      </w:r>
      <w:r>
        <w:rPr>
          <w:rFonts w:ascii="Raleway" w:hAnsi="Raleway"/>
          <w:color w:val="B6121D"/>
        </w:rPr>
        <w:t xml:space="preserve">: </w:t>
      </w:r>
    </w:p>
    <w:p w14:paraId="68B71814" w14:textId="62B1A192" w:rsidR="00001C9F" w:rsidRPr="001A7430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12:45 pm</w:t>
      </w:r>
      <w:r>
        <w:rPr>
          <w:rFonts w:ascii="Raleway" w:hAnsi="Raleway"/>
          <w:color w:val="B6121D"/>
        </w:rPr>
        <w:t xml:space="preserve"> – </w:t>
      </w:r>
      <w:r>
        <w:rPr>
          <w:rFonts w:ascii="Raleway" w:hAnsi="Raleway"/>
          <w:color w:val="B6121D"/>
        </w:rPr>
        <w:t>2:0</w:t>
      </w:r>
      <w:r>
        <w:rPr>
          <w:rFonts w:ascii="Raleway" w:hAnsi="Raleway"/>
          <w:color w:val="B6121D"/>
        </w:rPr>
        <w:t>0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</w:t>
      </w:r>
      <w:r>
        <w:rPr>
          <w:rFonts w:ascii="Raleway" w:hAnsi="Raleway"/>
          <w:color w:val="B6121D"/>
        </w:rPr>
        <w:t>25</w:t>
      </w:r>
      <w:r w:rsidRPr="00DD2440">
        <w:rPr>
          <w:rFonts w:ascii="Raleway" w:hAnsi="Raleway"/>
          <w:color w:val="B6121D"/>
        </w:rPr>
        <w:t xml:space="preserve"> pts)</w:t>
      </w:r>
    </w:p>
    <w:p w14:paraId="21DC90B8" w14:textId="77777777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How Small Teams Can Multiply Authentic Impact: A “Planned Organic” Approach - Laura Valentino</w:t>
      </w:r>
    </w:p>
    <w:p w14:paraId="4FD516E0" w14:textId="5CF49D5D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AI for Kingdom Impact: Practical ChatGPT Strategies for Institutional Giving, Grant Proposal Writing, and Ethics - Katie Pace Quattlebaum</w:t>
      </w:r>
    </w:p>
    <w:p w14:paraId="47747F42" w14:textId="2F45D88B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Donor-Focused Digital Campaign Strategy - Mike Farag, Jason Dew, and Kristen Atwell</w:t>
      </w:r>
    </w:p>
    <w:p w14:paraId="2E8C910D" w14:textId="25912B95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Women &amp; What Lies Ahead: Navigating the Great Wealth Transfer With Community Members - Jennifer Vickerman Akaolisa</w:t>
      </w:r>
    </w:p>
    <w:p w14:paraId="61A55957" w14:textId="77777777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1F615299" w14:textId="4D41B9DC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Called to the Table: Reclaiming the Spiritual and Strategic Role of Nonprofit Boards - Elise Woodworth</w:t>
      </w:r>
    </w:p>
    <w:p w14:paraId="3F8CCD29" w14:textId="54116D61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People First: Recruiting and Retention That Lasts - Claire Waiksnoris</w:t>
      </w:r>
    </w:p>
    <w:p w14:paraId="40C9C5E3" w14:textId="77777777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6BDED405" w14:textId="0898A08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001C9F">
        <w:rPr>
          <w:rFonts w:ascii="Raleway" w:hAnsi="Raleway"/>
          <w:color w:val="262626"/>
        </w:rPr>
        <w:t>​</w:t>
      </w: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24 February, 2026</w:t>
      </w:r>
    </w:p>
    <w:p w14:paraId="5E78AA8B" w14:textId="28524B20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Breakout Session </w:t>
      </w:r>
      <w:r>
        <w:rPr>
          <w:rFonts w:ascii="Raleway" w:hAnsi="Raleway"/>
          <w:color w:val="B6121D"/>
        </w:rPr>
        <w:t>3</w:t>
      </w:r>
      <w:r>
        <w:rPr>
          <w:rFonts w:ascii="Raleway" w:hAnsi="Raleway"/>
          <w:color w:val="B6121D"/>
        </w:rPr>
        <w:t xml:space="preserve">: </w:t>
      </w:r>
    </w:p>
    <w:p w14:paraId="56337188" w14:textId="0D0FE702" w:rsidR="00001C9F" w:rsidRPr="001A7430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2:30</w:t>
      </w:r>
      <w:r>
        <w:rPr>
          <w:rFonts w:ascii="Raleway" w:hAnsi="Raleway"/>
          <w:color w:val="B6121D"/>
        </w:rPr>
        <w:t xml:space="preserve"> pm – </w:t>
      </w:r>
      <w:r>
        <w:rPr>
          <w:rFonts w:ascii="Raleway" w:hAnsi="Raleway"/>
          <w:color w:val="B6121D"/>
        </w:rPr>
        <w:t>3:45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1.25</w:t>
      </w:r>
      <w:r w:rsidRPr="00DD2440">
        <w:rPr>
          <w:rFonts w:ascii="Raleway" w:hAnsi="Raleway"/>
          <w:color w:val="B6121D"/>
        </w:rPr>
        <w:t xml:space="preserve"> pts)</w:t>
      </w:r>
    </w:p>
    <w:p w14:paraId="77ACFDE7" w14:textId="77777777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Acquisition - Go Boldly Where No One Has Gone Before - Scott Swedenburg</w:t>
      </w:r>
    </w:p>
    <w:p w14:paraId="7C56AEA0" w14:textId="2E4A9720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AI With Integrity: Faith-Guided Strategies for Smarter Fundraising - Lucas Metropulos and Fr. Christopher Metropulos</w:t>
      </w:r>
    </w:p>
    <w:p w14:paraId="63D88777" w14:textId="55FD13FC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Growing Your Event From the Ground Up - Paul Walters</w:t>
      </w:r>
    </w:p>
    <w:p w14:paraId="0225F94D" w14:textId="68F49BFC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Stewarding Prospective and Committed Donors in Planned and Asset-Based Giving - Christy Coulter</w:t>
      </w:r>
    </w:p>
    <w:p w14:paraId="0DE17D76" w14:textId="0B1112E7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Building a Video Story - Ashley Wiehe</w:t>
      </w:r>
    </w:p>
    <w:p w14:paraId="5064E49F" w14:textId="5F0139C1" w:rsidR="005D172A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 xml:space="preserve">Faithful Leadership in Fundraising: Walking Humbly, Leading Boldly - Rochelle Jerry, Keith McIver, Ursula McClure, </w:t>
      </w:r>
      <w:proofErr w:type="spellStart"/>
      <w:r w:rsidRPr="00001C9F">
        <w:rPr>
          <w:rFonts w:ascii="Raleway" w:hAnsi="Raleway"/>
          <w:color w:val="262626"/>
          <w:sz w:val="22"/>
          <w:szCs w:val="22"/>
        </w:rPr>
        <w:t>Cloydia</w:t>
      </w:r>
      <w:proofErr w:type="spellEnd"/>
      <w:r w:rsidRPr="00001C9F">
        <w:rPr>
          <w:rFonts w:ascii="Raleway" w:hAnsi="Raleway"/>
          <w:color w:val="262626"/>
          <w:sz w:val="22"/>
          <w:szCs w:val="22"/>
        </w:rPr>
        <w:t xml:space="preserve"> Garrette, Wendy McKinney, and Sheryl Gray</w:t>
      </w:r>
    </w:p>
    <w:p w14:paraId="5D1F094E" w14:textId="77777777" w:rsidR="005D172A" w:rsidRDefault="005D172A" w:rsidP="00001C9F">
      <w:pPr>
        <w:rPr>
          <w:rFonts w:ascii="Raleway" w:hAnsi="Raleway"/>
          <w:color w:val="262626"/>
          <w:sz w:val="22"/>
          <w:szCs w:val="22"/>
        </w:rPr>
      </w:pPr>
    </w:p>
    <w:p w14:paraId="7C2B0396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24 February, 2026</w:t>
      </w:r>
    </w:p>
    <w:p w14:paraId="48B7F3DD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Breakout Session </w:t>
      </w:r>
      <w:r>
        <w:rPr>
          <w:rFonts w:ascii="Raleway" w:hAnsi="Raleway"/>
          <w:color w:val="B6121D"/>
        </w:rPr>
        <w:t>4</w:t>
      </w:r>
      <w:r>
        <w:rPr>
          <w:rFonts w:ascii="Raleway" w:hAnsi="Raleway"/>
          <w:color w:val="B6121D"/>
        </w:rPr>
        <w:t xml:space="preserve">: </w:t>
      </w:r>
    </w:p>
    <w:p w14:paraId="34770A31" w14:textId="6F8E7F56" w:rsidR="00001C9F" w:rsidRP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>4:00</w:t>
      </w:r>
      <w:r>
        <w:rPr>
          <w:rFonts w:ascii="Raleway" w:hAnsi="Raleway"/>
          <w:color w:val="B6121D"/>
        </w:rPr>
        <w:t xml:space="preserve"> pm – </w:t>
      </w:r>
      <w:r>
        <w:rPr>
          <w:rFonts w:ascii="Raleway" w:hAnsi="Raleway"/>
          <w:color w:val="B6121D"/>
        </w:rPr>
        <w:t>5:15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1.25</w:t>
      </w:r>
      <w:r w:rsidRPr="00DD2440">
        <w:rPr>
          <w:rFonts w:ascii="Raleway" w:hAnsi="Raleway"/>
          <w:color w:val="B6121D"/>
        </w:rPr>
        <w:t xml:space="preserve"> pts)</w:t>
      </w:r>
    </w:p>
    <w:p w14:paraId="2803750B" w14:textId="027897B2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Think Bigger, Ask Bolder - Integrating Major Gifts Into Your Annual Giving Plan - Joe Park and Mark Duncan</w:t>
      </w:r>
    </w:p>
    <w:p w14:paraId="5990E158" w14:textId="71070BBF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 xml:space="preserve">Measure What Moves Your Mission - Fundraising </w:t>
      </w:r>
      <w:proofErr w:type="spellStart"/>
      <w:r w:rsidRPr="00001C9F">
        <w:rPr>
          <w:rFonts w:ascii="Raleway" w:hAnsi="Raleway"/>
          <w:color w:val="262626"/>
          <w:sz w:val="22"/>
          <w:szCs w:val="22"/>
        </w:rPr>
        <w:t>KPIs</w:t>
      </w:r>
      <w:proofErr w:type="spellEnd"/>
      <w:r w:rsidRPr="00001C9F">
        <w:rPr>
          <w:rFonts w:ascii="Raleway" w:hAnsi="Raleway"/>
          <w:color w:val="262626"/>
          <w:sz w:val="22"/>
          <w:szCs w:val="22"/>
        </w:rPr>
        <w:t xml:space="preserve"> - Kate Bousum and Lauren DeSimone</w:t>
      </w:r>
    </w:p>
    <w:p w14:paraId="7A617305" w14:textId="59C0F055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High Capacity Donor Engagement: A Walk Through the Scriptures - Carla Maxwell Ray</w:t>
      </w:r>
    </w:p>
    <w:p w14:paraId="4FE811B3" w14:textId="37322330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What I Heard vs. What Was Said: Listening Pastorally in Fundraising - Blake Shipman</w:t>
      </w:r>
    </w:p>
    <w:p w14:paraId="1DB981A0" w14:textId="5DD0FBCB" w:rsidR="00001C9F" w:rsidRP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Start With Who: Rooting Faith-Driven Fundraising in Identity, Not Just Urgency - Bobby Hulme-Lippert</w:t>
      </w:r>
    </w:p>
    <w:p w14:paraId="506AB055" w14:textId="64CCF063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Breaking Through the Noise: Multichannel Donor Engagement that Gets Noticed - Justin Henry</w:t>
      </w:r>
    </w:p>
    <w:p w14:paraId="32BC4D74" w14:textId="77777777" w:rsidR="003F48B9" w:rsidRDefault="003F48B9" w:rsidP="00001C9F">
      <w:pPr>
        <w:rPr>
          <w:rFonts w:ascii="Raleway" w:hAnsi="Raleway"/>
          <w:color w:val="262626"/>
          <w:sz w:val="22"/>
          <w:szCs w:val="22"/>
        </w:rPr>
      </w:pPr>
    </w:p>
    <w:p w14:paraId="3BB8FFDD" w14:textId="77777777" w:rsidR="003F48B9" w:rsidRDefault="003F48B9" w:rsidP="00001C9F">
      <w:pPr>
        <w:rPr>
          <w:rFonts w:ascii="Raleway" w:hAnsi="Raleway"/>
          <w:color w:val="262626"/>
          <w:sz w:val="22"/>
          <w:szCs w:val="22"/>
        </w:rPr>
      </w:pPr>
    </w:p>
    <w:p w14:paraId="038015AF" w14:textId="77777777" w:rsidR="003F48B9" w:rsidRDefault="003F48B9" w:rsidP="00001C9F">
      <w:pPr>
        <w:rPr>
          <w:rFonts w:ascii="Raleway" w:hAnsi="Raleway"/>
          <w:color w:val="262626"/>
          <w:sz w:val="22"/>
          <w:szCs w:val="22"/>
        </w:rPr>
      </w:pPr>
    </w:p>
    <w:p w14:paraId="3B890257" w14:textId="77777777" w:rsidR="003F48B9" w:rsidRPr="00001C9F" w:rsidRDefault="003F48B9" w:rsidP="00001C9F">
      <w:pPr>
        <w:rPr>
          <w:rFonts w:ascii="Raleway" w:hAnsi="Raleway"/>
          <w:color w:val="262626"/>
          <w:sz w:val="22"/>
          <w:szCs w:val="22"/>
        </w:rPr>
      </w:pPr>
    </w:p>
    <w:p w14:paraId="76BCBA67" w14:textId="77777777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34658A2C" w14:textId="27FB8226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>5</w:t>
      </w:r>
      <w:r>
        <w:rPr>
          <w:rFonts w:ascii="Raleway" w:hAnsi="Raleway"/>
          <w:color w:val="B6121D"/>
          <w:u w:val="single"/>
        </w:rPr>
        <w:t xml:space="preserve"> February, 2026</w:t>
      </w:r>
    </w:p>
    <w:p w14:paraId="36729AB8" w14:textId="01532150" w:rsidR="00001C9F" w:rsidRPr="001A7430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 xml:space="preserve">Keynote: </w:t>
      </w:r>
      <w:r>
        <w:rPr>
          <w:rFonts w:ascii="Raleway" w:hAnsi="Raleway"/>
          <w:color w:val="B6121D"/>
        </w:rPr>
        <w:t>8:00</w:t>
      </w:r>
      <w:r>
        <w:rPr>
          <w:rFonts w:ascii="Raleway" w:hAnsi="Raleway"/>
          <w:color w:val="B6121D"/>
        </w:rPr>
        <w:t xml:space="preserve"> am – </w:t>
      </w:r>
      <w:r>
        <w:rPr>
          <w:rFonts w:ascii="Raleway" w:hAnsi="Raleway"/>
          <w:color w:val="B6121D"/>
        </w:rPr>
        <w:t>9:00 am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1.0</w:t>
      </w:r>
      <w:r w:rsidRPr="00DD2440">
        <w:rPr>
          <w:rFonts w:ascii="Raleway" w:hAnsi="Raleway"/>
          <w:color w:val="B6121D"/>
        </w:rPr>
        <w:t xml:space="preserve"> pts)</w:t>
      </w:r>
    </w:p>
    <w:p w14:paraId="29966C58" w14:textId="37A58ADC" w:rsidR="005D172A" w:rsidRDefault="00001C9F" w:rsidP="00001C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001C9F">
        <w:rPr>
          <w:rFonts w:ascii="Raleway" w:hAnsi="Raleway"/>
          <w:color w:val="262626"/>
          <w:sz w:val="22"/>
          <w:szCs w:val="22"/>
        </w:rPr>
        <w:t>Authenticity in the Age of Artificiality — Redeeming Technology to Reflect the Image of God</w:t>
      </w:r>
      <w:r>
        <w:rPr>
          <w:rFonts w:ascii="Raleway" w:hAnsi="Raleway"/>
          <w:color w:val="262626"/>
          <w:sz w:val="22"/>
          <w:szCs w:val="22"/>
        </w:rPr>
        <w:t xml:space="preserve"> - </w:t>
      </w:r>
      <w:r w:rsidRPr="00001C9F">
        <w:rPr>
          <w:rFonts w:ascii="Raleway" w:hAnsi="Raleway"/>
          <w:color w:val="262626"/>
          <w:sz w:val="22"/>
          <w:szCs w:val="22"/>
        </w:rPr>
        <w:t>Cherian Koshy</w:t>
      </w:r>
    </w:p>
    <w:p w14:paraId="15D34AE7" w14:textId="77777777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35D738D4" w14:textId="2F2F3151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>5</w:t>
      </w:r>
      <w:r>
        <w:rPr>
          <w:rFonts w:ascii="Raleway" w:hAnsi="Raleway"/>
          <w:color w:val="B6121D"/>
          <w:u w:val="single"/>
        </w:rPr>
        <w:t xml:space="preserve"> February, 2026</w:t>
      </w:r>
    </w:p>
    <w:p w14:paraId="1CABF462" w14:textId="174A4E8A" w:rsid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Breakout Session </w:t>
      </w:r>
      <w:r>
        <w:rPr>
          <w:rFonts w:ascii="Raleway" w:hAnsi="Raleway"/>
          <w:color w:val="B6121D"/>
        </w:rPr>
        <w:t>5</w:t>
      </w:r>
      <w:r>
        <w:rPr>
          <w:rFonts w:ascii="Raleway" w:hAnsi="Raleway"/>
          <w:color w:val="B6121D"/>
        </w:rPr>
        <w:t xml:space="preserve">: </w:t>
      </w:r>
    </w:p>
    <w:p w14:paraId="0BCB2580" w14:textId="1E33703A" w:rsidR="00001C9F" w:rsidRPr="00001C9F" w:rsidRDefault="00001C9F" w:rsidP="00001C9F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>9:30 am</w:t>
      </w:r>
      <w:r>
        <w:rPr>
          <w:rFonts w:ascii="Raleway" w:hAnsi="Raleway"/>
          <w:color w:val="B6121D"/>
        </w:rPr>
        <w:t xml:space="preserve"> – </w:t>
      </w:r>
      <w:r>
        <w:rPr>
          <w:rFonts w:ascii="Raleway" w:hAnsi="Raleway"/>
          <w:color w:val="B6121D"/>
        </w:rPr>
        <w:t>10:45 a</w:t>
      </w:r>
      <w:r>
        <w:rPr>
          <w:rFonts w:ascii="Raleway" w:hAnsi="Raleway"/>
          <w:color w:val="B6121D"/>
        </w:rPr>
        <w:t>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1.25</w:t>
      </w:r>
      <w:r w:rsidRPr="00DD2440">
        <w:rPr>
          <w:rFonts w:ascii="Raleway" w:hAnsi="Raleway"/>
          <w:color w:val="B6121D"/>
        </w:rPr>
        <w:t xml:space="preserve"> pts)</w:t>
      </w:r>
    </w:p>
    <w:p w14:paraId="19FB5D99" w14:textId="77777777" w:rsidR="003F48B9" w:rsidRPr="003F48B9" w:rsidRDefault="00001C9F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="003F48B9" w:rsidRPr="003F48B9">
        <w:rPr>
          <w:rFonts w:ascii="Raleway" w:hAnsi="Raleway"/>
          <w:color w:val="262626"/>
          <w:sz w:val="22"/>
          <w:szCs w:val="22"/>
        </w:rPr>
        <w:t>The Faithful Giving Project: Donor Retention and Continued Giving - Jaclyn Jones</w:t>
      </w:r>
    </w:p>
    <w:p w14:paraId="1D89D785" w14:textId="7C05ADC0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Beyond ChatGPT: Using AI to Build Stronger Relationships With Donors and Funders - Sharon Maier</w:t>
      </w:r>
    </w:p>
    <w:p w14:paraId="2F8F5F00" w14:textId="17341D24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Fundamentals of Storytelling: Using Data to Make Your Stories Compelling - Daniel Jenkins</w:t>
      </w:r>
    </w:p>
    <w:p w14:paraId="67584612" w14:textId="7AA161AC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Building and Growing Your Major Gift and Planned Giving Programs - Cheryl Wendt</w:t>
      </w:r>
    </w:p>
    <w:p w14:paraId="4B888A40" w14:textId="4B538C60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Raising Impact: Turning Purpose Into Widespread Change - Gretchen Villegas</w:t>
      </w:r>
    </w:p>
    <w:p w14:paraId="4B7DD813" w14:textId="4B86DEB6" w:rsidR="00001C9F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From Faithful Staff to Flowing Waves of God’s Provision - James Marshall</w:t>
      </w:r>
    </w:p>
    <w:p w14:paraId="77C7244C" w14:textId="77777777" w:rsidR="003F48B9" w:rsidRDefault="003F48B9" w:rsidP="003F48B9">
      <w:pPr>
        <w:rPr>
          <w:rFonts w:ascii="Raleway" w:hAnsi="Raleway"/>
          <w:color w:val="262626"/>
          <w:sz w:val="22"/>
          <w:szCs w:val="22"/>
        </w:rPr>
      </w:pPr>
    </w:p>
    <w:p w14:paraId="0444DBED" w14:textId="66687617" w:rsidR="003F48B9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>5</w:t>
      </w:r>
      <w:r>
        <w:rPr>
          <w:rFonts w:ascii="Raleway" w:hAnsi="Raleway"/>
          <w:color w:val="B6121D"/>
          <w:u w:val="single"/>
        </w:rPr>
        <w:t xml:space="preserve"> February, 2026</w:t>
      </w:r>
    </w:p>
    <w:p w14:paraId="60B5C72C" w14:textId="3023F1B5" w:rsidR="003F48B9" w:rsidRPr="001A7430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Keynote: 11:</w:t>
      </w:r>
      <w:r>
        <w:rPr>
          <w:rFonts w:ascii="Raleway" w:hAnsi="Raleway"/>
          <w:color w:val="B6121D"/>
        </w:rPr>
        <w:t>15</w:t>
      </w:r>
      <w:r>
        <w:rPr>
          <w:rFonts w:ascii="Raleway" w:hAnsi="Raleway"/>
          <w:color w:val="B6121D"/>
        </w:rPr>
        <w:t xml:space="preserve"> am – 12:</w:t>
      </w:r>
      <w:r>
        <w:rPr>
          <w:rFonts w:ascii="Raleway" w:hAnsi="Raleway"/>
          <w:color w:val="B6121D"/>
        </w:rPr>
        <w:t>15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1.0</w:t>
      </w:r>
      <w:r w:rsidRPr="00DD2440">
        <w:rPr>
          <w:rFonts w:ascii="Raleway" w:hAnsi="Raleway"/>
          <w:color w:val="B6121D"/>
        </w:rPr>
        <w:t xml:space="preserve"> pts)</w:t>
      </w:r>
    </w:p>
    <w:p w14:paraId="38A6C60A" w14:textId="33ACB236" w:rsid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 xml:space="preserve">Ready, Set, Seal the Deal </w:t>
      </w:r>
      <w:r>
        <w:rPr>
          <w:rFonts w:ascii="Raleway" w:hAnsi="Raleway"/>
          <w:color w:val="262626"/>
          <w:sz w:val="22"/>
          <w:szCs w:val="22"/>
        </w:rPr>
        <w:t>-</w:t>
      </w:r>
      <w:r w:rsidRPr="003F48B9">
        <w:rPr>
          <w:rFonts w:ascii="Raleway" w:hAnsi="Raleway"/>
          <w:color w:val="262626"/>
          <w:sz w:val="22"/>
          <w:szCs w:val="22"/>
        </w:rPr>
        <w:t xml:space="preserve"> Tycely Williams</w:t>
      </w:r>
    </w:p>
    <w:p w14:paraId="0429958B" w14:textId="77777777" w:rsidR="003F48B9" w:rsidRDefault="003F48B9" w:rsidP="003F48B9">
      <w:pPr>
        <w:rPr>
          <w:rFonts w:ascii="Raleway" w:hAnsi="Raleway"/>
          <w:color w:val="262626"/>
          <w:sz w:val="22"/>
          <w:szCs w:val="22"/>
        </w:rPr>
      </w:pPr>
    </w:p>
    <w:p w14:paraId="08A44092" w14:textId="77777777" w:rsidR="003F48B9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February, 2026</w:t>
      </w:r>
    </w:p>
    <w:p w14:paraId="204DD963" w14:textId="2EB5BCFF" w:rsidR="003F48B9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Breakout Session </w:t>
      </w:r>
      <w:r>
        <w:rPr>
          <w:rFonts w:ascii="Raleway" w:hAnsi="Raleway"/>
          <w:color w:val="B6121D"/>
        </w:rPr>
        <w:t>6</w:t>
      </w:r>
      <w:r>
        <w:rPr>
          <w:rFonts w:ascii="Raleway" w:hAnsi="Raleway"/>
          <w:color w:val="B6121D"/>
        </w:rPr>
        <w:t xml:space="preserve">: </w:t>
      </w:r>
    </w:p>
    <w:p w14:paraId="65997538" w14:textId="7AABA3E7" w:rsidR="003F48B9" w:rsidRPr="00001C9F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>1:45 pm</w:t>
      </w:r>
      <w:r>
        <w:rPr>
          <w:rFonts w:ascii="Raleway" w:hAnsi="Raleway"/>
          <w:color w:val="B6121D"/>
        </w:rPr>
        <w:t xml:space="preserve"> – </w:t>
      </w:r>
      <w:r>
        <w:rPr>
          <w:rFonts w:ascii="Raleway" w:hAnsi="Raleway"/>
          <w:color w:val="B6121D"/>
        </w:rPr>
        <w:t>3:00 p</w:t>
      </w:r>
      <w:r>
        <w:rPr>
          <w:rFonts w:ascii="Raleway" w:hAnsi="Raleway"/>
          <w:color w:val="B6121D"/>
        </w:rPr>
        <w:t>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1.25</w:t>
      </w:r>
      <w:r w:rsidRPr="00DD2440">
        <w:rPr>
          <w:rFonts w:ascii="Raleway" w:hAnsi="Raleway"/>
          <w:color w:val="B6121D"/>
        </w:rPr>
        <w:t xml:space="preserve"> pts)</w:t>
      </w:r>
    </w:p>
    <w:p w14:paraId="4CB8BFD1" w14:textId="77777777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Rethinking Direct Mail in the Digital Age - Jeffery James</w:t>
      </w:r>
    </w:p>
    <w:p w14:paraId="2972805B" w14:textId="5A7AD10C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​Ready, Set … Raise! A Marketing Competition for Fundraisers - Brittany Clifton</w:t>
      </w:r>
    </w:p>
    <w:p w14:paraId="70BA6D7B" w14:textId="1D6302D3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Loaves, Fishes, and Abundance: The Faith-Fueled Journey of a 70-Year-Old Grantmaking Foundation - Sarah Gilday</w:t>
      </w:r>
    </w:p>
    <w:p w14:paraId="1625940B" w14:textId="3EEE4391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 xml:space="preserve">Building a Well Rounded TEAM with a </w:t>
      </w:r>
      <w:proofErr w:type="spellStart"/>
      <w:r w:rsidRPr="003F48B9">
        <w:rPr>
          <w:rFonts w:ascii="Raleway" w:hAnsi="Raleway"/>
          <w:color w:val="262626"/>
          <w:sz w:val="22"/>
          <w:szCs w:val="22"/>
        </w:rPr>
        <w:t>StrengthsFirst</w:t>
      </w:r>
      <w:proofErr w:type="spellEnd"/>
      <w:r w:rsidRPr="003F48B9">
        <w:rPr>
          <w:rFonts w:ascii="Raleway" w:hAnsi="Raleway"/>
          <w:color w:val="262626"/>
          <w:sz w:val="22"/>
          <w:szCs w:val="22"/>
        </w:rPr>
        <w:t xml:space="preserve"> Mindset - Tiffany Weigand and Matthew Leighty</w:t>
      </w:r>
    </w:p>
    <w:p w14:paraId="1DE6216B" w14:textId="3039F15F" w:rsidR="003F48B9" w:rsidRP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Navigating the Relevance Crisis in Christian Fundraising - David Schwab</w:t>
      </w:r>
    </w:p>
    <w:p w14:paraId="138FA471" w14:textId="5FF108C6" w:rsidR="003F48B9" w:rsidRDefault="003F48B9" w:rsidP="003F48B9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3F48B9">
        <w:rPr>
          <w:rFonts w:ascii="Raleway" w:hAnsi="Raleway"/>
          <w:color w:val="262626"/>
          <w:sz w:val="22"/>
          <w:szCs w:val="22"/>
        </w:rPr>
        <w:t>Layered Like Deep Dish Pizza: A Simple Recipe for Annual Fund Success - Leslie Lopez</w:t>
      </w:r>
    </w:p>
    <w:p w14:paraId="2AC9C67E" w14:textId="77777777" w:rsidR="003F48B9" w:rsidRDefault="003F48B9" w:rsidP="003F48B9">
      <w:pPr>
        <w:rPr>
          <w:rFonts w:ascii="Raleway" w:hAnsi="Raleway"/>
          <w:color w:val="262626"/>
          <w:sz w:val="22"/>
          <w:szCs w:val="22"/>
        </w:rPr>
      </w:pPr>
    </w:p>
    <w:p w14:paraId="7C95BCF6" w14:textId="77777777" w:rsidR="003F48B9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lastRenderedPageBreak/>
        <w:t xml:space="preserve">Date: </w:t>
      </w:r>
      <w:r>
        <w:rPr>
          <w:rFonts w:ascii="Raleway" w:hAnsi="Raleway"/>
          <w:color w:val="B6121D"/>
          <w:u w:val="single"/>
        </w:rPr>
        <w:t>25 February, 2026</w:t>
      </w:r>
    </w:p>
    <w:p w14:paraId="177F15CB" w14:textId="470CCFD0" w:rsidR="003F48B9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 xml:space="preserve">Breakout Session </w:t>
      </w:r>
      <w:r>
        <w:rPr>
          <w:rFonts w:ascii="Raleway" w:hAnsi="Raleway"/>
          <w:color w:val="B6121D"/>
        </w:rPr>
        <w:t>7</w:t>
      </w:r>
      <w:r>
        <w:rPr>
          <w:rFonts w:ascii="Raleway" w:hAnsi="Raleway"/>
          <w:color w:val="B6121D"/>
        </w:rPr>
        <w:t xml:space="preserve">: </w:t>
      </w:r>
    </w:p>
    <w:p w14:paraId="0173B9EF" w14:textId="71511457" w:rsidR="003F48B9" w:rsidRPr="00001C9F" w:rsidRDefault="003F48B9" w:rsidP="003F48B9">
      <w:pPr>
        <w:pStyle w:val="BoldSubhead"/>
        <w:spacing w:before="0" w:after="0" w:line="240" w:lineRule="auto"/>
        <w:rPr>
          <w:rFonts w:ascii="Raleway" w:hAnsi="Raleway"/>
          <w:color w:val="B6121D"/>
        </w:rPr>
      </w:pPr>
      <w:r>
        <w:rPr>
          <w:rFonts w:ascii="Raleway" w:hAnsi="Raleway"/>
          <w:color w:val="B6121D"/>
        </w:rPr>
        <w:t>3:30</w:t>
      </w:r>
      <w:r>
        <w:rPr>
          <w:rFonts w:ascii="Raleway" w:hAnsi="Raleway"/>
          <w:color w:val="B6121D"/>
        </w:rPr>
        <w:t xml:space="preserve"> pm – </w:t>
      </w:r>
      <w:r>
        <w:rPr>
          <w:rFonts w:ascii="Raleway" w:hAnsi="Raleway"/>
          <w:color w:val="B6121D"/>
        </w:rPr>
        <w:t>4:45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1.25</w:t>
      </w:r>
      <w:r w:rsidRPr="00DD2440">
        <w:rPr>
          <w:rFonts w:ascii="Raleway" w:hAnsi="Raleway"/>
          <w:color w:val="B6121D"/>
        </w:rPr>
        <w:t xml:space="preserve"> pts)</w:t>
      </w:r>
    </w:p>
    <w:p w14:paraId="07681613" w14:textId="77777777" w:rsidR="00D81951" w:rsidRPr="00D81951" w:rsidRDefault="003F48B9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D81951">
        <w:rPr>
          <w:rFonts w:ascii="Raleway" w:hAnsi="Raleway"/>
          <w:color w:val="262626"/>
          <w:sz w:val="22"/>
          <w:szCs w:val="22"/>
        </w:rPr>
        <w:t xml:space="preserve"> </w:t>
      </w:r>
      <w:r w:rsidR="00D81951" w:rsidRPr="00D81951">
        <w:rPr>
          <w:rFonts w:ascii="Raleway" w:hAnsi="Raleway"/>
          <w:color w:val="262626"/>
          <w:sz w:val="22"/>
          <w:szCs w:val="22"/>
        </w:rPr>
        <w:t>Beyond the Offering Plate: Empowering Digital-Age Generosity in Your Ministry - Michael Fischer</w:t>
      </w:r>
    </w:p>
    <w:p w14:paraId="510D8D95" w14:textId="4EAE5102" w:rsidR="00D81951" w:rsidRPr="00D81951" w:rsidRDefault="00D81951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Soul and Statistics: Metrics and Strategies To Transform Faith-Based Marketing - Joe Frye</w:t>
      </w:r>
    </w:p>
    <w:p w14:paraId="0B383DAB" w14:textId="670A087C" w:rsidR="00D81951" w:rsidRPr="00D81951" w:rsidRDefault="00D81951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Beyond the Basics: How Advanced Text Messaging (MMS &amp; RCS) Transforms Donor Engagement - Aaron Dolton</w:t>
      </w:r>
    </w:p>
    <w:p w14:paraId="01A0D397" w14:textId="656FC38B" w:rsidR="00D81951" w:rsidRDefault="00D81951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Your Endowment - Sinking Ship, Safety Net, or Slingshot? - Brenda Moore</w:t>
      </w:r>
    </w:p>
    <w:p w14:paraId="727B3B10" w14:textId="624398EB" w:rsidR="003F48B9" w:rsidRDefault="00D81951" w:rsidP="00D81951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Building Your A Team - Charles Wallace II and Sharon Jones</w:t>
      </w:r>
    </w:p>
    <w:p w14:paraId="5954EA4A" w14:textId="77777777" w:rsidR="00001C9F" w:rsidRDefault="00001C9F" w:rsidP="00001C9F">
      <w:pPr>
        <w:rPr>
          <w:rFonts w:ascii="Raleway" w:hAnsi="Raleway"/>
          <w:color w:val="262626"/>
          <w:sz w:val="22"/>
          <w:szCs w:val="22"/>
        </w:rPr>
      </w:pPr>
    </w:p>
    <w:p w14:paraId="3E2AEE9B" w14:textId="77777777" w:rsidR="00D81951" w:rsidRDefault="00D81951" w:rsidP="00D8195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February, 2026</w:t>
      </w:r>
    </w:p>
    <w:p w14:paraId="10108F19" w14:textId="042296AA" w:rsidR="00D81951" w:rsidRPr="001A7430" w:rsidRDefault="00D81951" w:rsidP="00D8195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 xml:space="preserve">Keynote: </w:t>
      </w:r>
      <w:r>
        <w:rPr>
          <w:rFonts w:ascii="Raleway" w:hAnsi="Raleway"/>
          <w:color w:val="B6121D"/>
        </w:rPr>
        <w:t>7:30</w:t>
      </w:r>
      <w:r>
        <w:rPr>
          <w:rFonts w:ascii="Raleway" w:hAnsi="Raleway"/>
          <w:color w:val="B6121D"/>
        </w:rPr>
        <w:t xml:space="preserve"> </w:t>
      </w:r>
      <w:r>
        <w:rPr>
          <w:rFonts w:ascii="Raleway" w:hAnsi="Raleway"/>
          <w:color w:val="B6121D"/>
        </w:rPr>
        <w:t>p</w:t>
      </w:r>
      <w:r>
        <w:rPr>
          <w:rFonts w:ascii="Raleway" w:hAnsi="Raleway"/>
          <w:color w:val="B6121D"/>
        </w:rPr>
        <w:t xml:space="preserve">m – </w:t>
      </w:r>
      <w:r>
        <w:rPr>
          <w:rFonts w:ascii="Raleway" w:hAnsi="Raleway"/>
          <w:color w:val="B6121D"/>
        </w:rPr>
        <w:t>8:30</w:t>
      </w:r>
      <w:r>
        <w:rPr>
          <w:rFonts w:ascii="Raleway" w:hAnsi="Raleway"/>
          <w:color w:val="B6121D"/>
        </w:rPr>
        <w:t xml:space="preserve"> pm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1.0</w:t>
      </w:r>
      <w:r w:rsidRPr="00DD2440">
        <w:rPr>
          <w:rFonts w:ascii="Raleway" w:hAnsi="Raleway"/>
          <w:color w:val="B6121D"/>
        </w:rPr>
        <w:t xml:space="preserve"> pts)</w:t>
      </w:r>
    </w:p>
    <w:p w14:paraId="664E5CF0" w14:textId="3B4D3957" w:rsidR="00D81951" w:rsidRDefault="00D81951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The Plane People and the Rock</w:t>
      </w:r>
      <w:r>
        <w:rPr>
          <w:rFonts w:ascii="Raleway" w:hAnsi="Raleway"/>
          <w:color w:val="262626"/>
          <w:sz w:val="22"/>
          <w:szCs w:val="22"/>
        </w:rPr>
        <w:t xml:space="preserve"> - </w:t>
      </w:r>
      <w:r w:rsidRPr="00D81951">
        <w:rPr>
          <w:rFonts w:ascii="Raleway" w:hAnsi="Raleway"/>
          <w:color w:val="262626"/>
          <w:sz w:val="22"/>
          <w:szCs w:val="22"/>
        </w:rPr>
        <w:t>Shirley Brooks-Jones</w:t>
      </w:r>
    </w:p>
    <w:p w14:paraId="53AEE3BE" w14:textId="77777777" w:rsidR="00D81951" w:rsidRDefault="00D81951" w:rsidP="00D81951">
      <w:pPr>
        <w:rPr>
          <w:rFonts w:ascii="Raleway" w:hAnsi="Raleway"/>
          <w:color w:val="262626"/>
          <w:sz w:val="22"/>
          <w:szCs w:val="22"/>
        </w:rPr>
      </w:pPr>
    </w:p>
    <w:p w14:paraId="66C0FE72" w14:textId="0640593F" w:rsidR="00D81951" w:rsidRDefault="00D81951" w:rsidP="00D8195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>6</w:t>
      </w:r>
      <w:r>
        <w:rPr>
          <w:rFonts w:ascii="Raleway" w:hAnsi="Raleway"/>
          <w:color w:val="B6121D"/>
          <w:u w:val="single"/>
        </w:rPr>
        <w:t xml:space="preserve"> February, 2026</w:t>
      </w:r>
    </w:p>
    <w:p w14:paraId="14EE3F5F" w14:textId="7604DCFB" w:rsidR="00D81951" w:rsidRPr="001A7430" w:rsidRDefault="00D81951" w:rsidP="00D8195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</w:rPr>
        <w:t>9:00 am</w:t>
      </w:r>
      <w:r>
        <w:rPr>
          <w:rFonts w:ascii="Raleway" w:hAnsi="Raleway"/>
          <w:color w:val="B6121D"/>
        </w:rPr>
        <w:t xml:space="preserve"> – </w:t>
      </w:r>
      <w:r>
        <w:rPr>
          <w:rFonts w:ascii="Raleway" w:hAnsi="Raleway"/>
          <w:color w:val="B6121D"/>
        </w:rPr>
        <w:t>11:00 a</w:t>
      </w:r>
      <w:r>
        <w:rPr>
          <w:rFonts w:ascii="Raleway" w:hAnsi="Raleway"/>
          <w:color w:val="B6121D"/>
        </w:rPr>
        <w:t>m</w:t>
      </w:r>
      <w:r w:rsidRPr="00DD2440">
        <w:rPr>
          <w:rFonts w:ascii="Raleway" w:hAnsi="Raleway"/>
          <w:color w:val="B6121D"/>
        </w:rPr>
        <w:t xml:space="preserve"> (</w:t>
      </w:r>
      <w:r>
        <w:rPr>
          <w:rFonts w:ascii="Raleway" w:hAnsi="Raleway"/>
          <w:color w:val="B6121D"/>
        </w:rPr>
        <w:t>2</w:t>
      </w:r>
      <w:r>
        <w:rPr>
          <w:rFonts w:ascii="Raleway" w:hAnsi="Raleway"/>
          <w:color w:val="B6121D"/>
        </w:rPr>
        <w:t>.0</w:t>
      </w:r>
      <w:r w:rsidRPr="00DD2440">
        <w:rPr>
          <w:rFonts w:ascii="Raleway" w:hAnsi="Raleway"/>
          <w:color w:val="B6121D"/>
        </w:rPr>
        <w:t xml:space="preserve"> pts)</w:t>
      </w:r>
    </w:p>
    <w:p w14:paraId="1301DED4" w14:textId="42C065D2" w:rsidR="00D81951" w:rsidRDefault="00D81951" w:rsidP="00D8195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D81951">
        <w:rPr>
          <w:rFonts w:ascii="Raleway" w:hAnsi="Raleway"/>
          <w:color w:val="262626"/>
          <w:sz w:val="22"/>
          <w:szCs w:val="22"/>
        </w:rPr>
        <w:t>The Grand Finale Panel: The Future of Fundraising - Building Trust and Relationships in an Era of AI</w:t>
      </w:r>
    </w:p>
    <w:p w14:paraId="68357B1D" w14:textId="77777777" w:rsidR="00D81951" w:rsidRDefault="00D81951" w:rsidP="00D81951">
      <w:pPr>
        <w:rPr>
          <w:rFonts w:ascii="Raleway" w:hAnsi="Raleway"/>
          <w:color w:val="262626"/>
          <w:sz w:val="22"/>
          <w:szCs w:val="22"/>
        </w:rPr>
      </w:pPr>
    </w:p>
    <w:p w14:paraId="69A6C6F1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1B944DB3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7204975B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76120FDD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0EB78D06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6F72C417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773942B9" w14:textId="77777777" w:rsidR="00D81951" w:rsidRDefault="00D81951" w:rsidP="00001C9F">
      <w:pPr>
        <w:rPr>
          <w:rFonts w:ascii="Raleway" w:hAnsi="Raleway"/>
          <w:color w:val="262626"/>
          <w:sz w:val="22"/>
          <w:szCs w:val="22"/>
        </w:rPr>
      </w:pPr>
    </w:p>
    <w:p w14:paraId="091A4963" w14:textId="77777777" w:rsidR="003F48B9" w:rsidRDefault="003F48B9" w:rsidP="00001C9F">
      <w:pPr>
        <w:rPr>
          <w:rFonts w:ascii="Raleway" w:hAnsi="Raleway"/>
          <w:color w:val="262626"/>
          <w:sz w:val="22"/>
          <w:szCs w:val="22"/>
        </w:rPr>
      </w:pPr>
    </w:p>
    <w:p w14:paraId="37B8BB4F" w14:textId="77777777" w:rsidR="00853B5C" w:rsidRPr="00DD2440" w:rsidRDefault="00853B5C" w:rsidP="00596FA3">
      <w:pPr>
        <w:ind w:left="-90"/>
        <w:rPr>
          <w:rFonts w:ascii="Raleway" w:hAnsi="Raleway"/>
          <w:color w:val="262626"/>
          <w:sz w:val="22"/>
          <w:szCs w:val="22"/>
        </w:rPr>
      </w:pPr>
    </w:p>
    <w:p w14:paraId="2779EA60" w14:textId="77777777" w:rsidR="00596FA3" w:rsidRPr="00DD2440" w:rsidRDefault="00596FA3" w:rsidP="00596FA3">
      <w:pPr>
        <w:ind w:left="-90"/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Default="003F4BD1" w:rsidP="00596FA3">
      <w:pPr>
        <w:ind w:left="-90"/>
        <w:rPr>
          <w:rFonts w:ascii="Raleway" w:eastAsia="Calibri" w:hAnsi="Raleway" w:cs="Times New Roman"/>
          <w:b/>
          <w:color w:val="B6121D"/>
          <w:sz w:val="22"/>
          <w:szCs w:val="22"/>
          <w:u w:val="single"/>
          <w:lang w:eastAsia="en-US"/>
        </w:rPr>
      </w:pPr>
    </w:p>
    <w:p w14:paraId="13E6A5AA" w14:textId="77777777" w:rsidR="001A7430" w:rsidRPr="00DD2440" w:rsidRDefault="001A7430" w:rsidP="00596FA3">
      <w:pPr>
        <w:ind w:left="-90"/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Default="00416AFB" w:rsidP="00596FA3">
      <w:pPr>
        <w:ind w:left="-90"/>
        <w:rPr>
          <w:rFonts w:ascii="Raleway" w:hAnsi="Raleway"/>
          <w:color w:val="262626"/>
          <w:sz w:val="22"/>
          <w:szCs w:val="22"/>
        </w:rPr>
      </w:pPr>
    </w:p>
    <w:p w14:paraId="37B0D93D" w14:textId="77777777" w:rsidR="00596FA3" w:rsidRPr="00DD2440" w:rsidRDefault="00596FA3" w:rsidP="00596FA3">
      <w:pPr>
        <w:ind w:left="-90"/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596FA3">
      <w:pPr>
        <w:ind w:left="-90"/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596FA3">
      <w:pPr>
        <w:pStyle w:val="Heading3"/>
        <w:spacing w:before="0" w:line="240" w:lineRule="auto"/>
        <w:ind w:left="-90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0D45DA9F" w:rsidR="00AE039F" w:rsidRPr="00141C97" w:rsidRDefault="00AE039F" w:rsidP="00D81951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B08F" w14:textId="77777777" w:rsidR="00FB767B" w:rsidRDefault="00FB767B" w:rsidP="00100161">
      <w:r>
        <w:separator/>
      </w:r>
    </w:p>
  </w:endnote>
  <w:endnote w:type="continuationSeparator" w:id="0">
    <w:p w14:paraId="7A464BFD" w14:textId="77777777" w:rsidR="00FB767B" w:rsidRDefault="00FB767B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proofErr w:type="spellStart"/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proofErr w:type="spell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</w:t>
    </w:r>
    <w:proofErr w:type="spellStart"/>
    <w:r w:rsidRPr="00DD2440">
      <w:rPr>
        <w:rFonts w:ascii="Raleway" w:eastAsiaTheme="minorHAnsi" w:hAnsi="Raleway" w:cs="BookAntiqua"/>
        <w:color w:val="000000"/>
        <w:sz w:val="18"/>
        <w:szCs w:val="18"/>
      </w:rPr>
      <w:t>NFR</w:t>
    </w:r>
    <w:proofErr w:type="spell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1F96" w14:textId="77777777" w:rsidR="00FB767B" w:rsidRDefault="00FB767B" w:rsidP="00100161">
      <w:r>
        <w:separator/>
      </w:r>
    </w:p>
  </w:footnote>
  <w:footnote w:type="continuationSeparator" w:id="0">
    <w:p w14:paraId="588B2E77" w14:textId="77777777" w:rsidR="00FB767B" w:rsidRDefault="00FB767B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1C9F"/>
    <w:rsid w:val="000514A7"/>
    <w:rsid w:val="000645D9"/>
    <w:rsid w:val="000A1DD0"/>
    <w:rsid w:val="000F6776"/>
    <w:rsid w:val="00100161"/>
    <w:rsid w:val="00103A99"/>
    <w:rsid w:val="001061BF"/>
    <w:rsid w:val="0011639F"/>
    <w:rsid w:val="001278E1"/>
    <w:rsid w:val="001332A3"/>
    <w:rsid w:val="00141C97"/>
    <w:rsid w:val="00145C18"/>
    <w:rsid w:val="001A7430"/>
    <w:rsid w:val="001B4116"/>
    <w:rsid w:val="001D246D"/>
    <w:rsid w:val="001D495D"/>
    <w:rsid w:val="00236B24"/>
    <w:rsid w:val="00243E9A"/>
    <w:rsid w:val="0024454F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D37A7"/>
    <w:rsid w:val="003E52E2"/>
    <w:rsid w:val="003F48B9"/>
    <w:rsid w:val="003F4BD1"/>
    <w:rsid w:val="00416AFB"/>
    <w:rsid w:val="00436883"/>
    <w:rsid w:val="004419CC"/>
    <w:rsid w:val="00461210"/>
    <w:rsid w:val="004A521B"/>
    <w:rsid w:val="004C58FC"/>
    <w:rsid w:val="004F5B67"/>
    <w:rsid w:val="00507901"/>
    <w:rsid w:val="00527CB0"/>
    <w:rsid w:val="00546FE4"/>
    <w:rsid w:val="00570D9C"/>
    <w:rsid w:val="00596FA3"/>
    <w:rsid w:val="005B2B4B"/>
    <w:rsid w:val="005B4C7A"/>
    <w:rsid w:val="005D172A"/>
    <w:rsid w:val="005E0EC1"/>
    <w:rsid w:val="0062020B"/>
    <w:rsid w:val="00662DD5"/>
    <w:rsid w:val="00665295"/>
    <w:rsid w:val="00676C3F"/>
    <w:rsid w:val="006865E8"/>
    <w:rsid w:val="006D7AE8"/>
    <w:rsid w:val="00731117"/>
    <w:rsid w:val="00744E7A"/>
    <w:rsid w:val="0076584B"/>
    <w:rsid w:val="00772B38"/>
    <w:rsid w:val="00776F15"/>
    <w:rsid w:val="007919FB"/>
    <w:rsid w:val="007B5039"/>
    <w:rsid w:val="007E0B40"/>
    <w:rsid w:val="00817D57"/>
    <w:rsid w:val="0084790B"/>
    <w:rsid w:val="00853B5C"/>
    <w:rsid w:val="008965CD"/>
    <w:rsid w:val="008B5AF6"/>
    <w:rsid w:val="00901013"/>
    <w:rsid w:val="00930D97"/>
    <w:rsid w:val="009534F7"/>
    <w:rsid w:val="009B4978"/>
    <w:rsid w:val="009D70E2"/>
    <w:rsid w:val="009F71CB"/>
    <w:rsid w:val="00A04239"/>
    <w:rsid w:val="00A27298"/>
    <w:rsid w:val="00A81420"/>
    <w:rsid w:val="00A83DB4"/>
    <w:rsid w:val="00A97A50"/>
    <w:rsid w:val="00AA63D1"/>
    <w:rsid w:val="00AA63FB"/>
    <w:rsid w:val="00AA72E8"/>
    <w:rsid w:val="00AE039F"/>
    <w:rsid w:val="00BD1BC9"/>
    <w:rsid w:val="00C67409"/>
    <w:rsid w:val="00CE175C"/>
    <w:rsid w:val="00D56D85"/>
    <w:rsid w:val="00D81951"/>
    <w:rsid w:val="00D932B6"/>
    <w:rsid w:val="00DB0AEB"/>
    <w:rsid w:val="00DD2440"/>
    <w:rsid w:val="00DF6844"/>
    <w:rsid w:val="00DF7253"/>
    <w:rsid w:val="00DF77BC"/>
    <w:rsid w:val="00E839F3"/>
    <w:rsid w:val="00E91077"/>
    <w:rsid w:val="00EB17ED"/>
    <w:rsid w:val="00EF2DF9"/>
    <w:rsid w:val="00F51855"/>
    <w:rsid w:val="00FB767B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7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6F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6F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7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Jon Nelson</cp:lastModifiedBy>
  <cp:revision>4</cp:revision>
  <cp:lastPrinted>2012-08-09T18:43:00Z</cp:lastPrinted>
  <dcterms:created xsi:type="dcterms:W3CDTF">2026-02-03T13:49:00Z</dcterms:created>
  <dcterms:modified xsi:type="dcterms:W3CDTF">2026-02-03T14:14:00Z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